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332305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818413</wp:posOffset>
                      </wp:positionH>
                      <wp:positionV relativeFrom="paragraph">
                        <wp:posOffset>10236</wp:posOffset>
                      </wp:positionV>
                      <wp:extent cx="1389888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98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.8pt" to="173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8A030E">
              <w:rPr>
                <w:spacing w:val="-10"/>
                <w:sz w:val="26"/>
                <w:szCs w:val="24"/>
              </w:rPr>
              <w:t xml:space="preserve"> </w:t>
            </w:r>
            <w:r w:rsidR="00F70554">
              <w:rPr>
                <w:spacing w:val="-10"/>
                <w:sz w:val="26"/>
                <w:szCs w:val="24"/>
              </w:rPr>
              <w:t>777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Pr="000D09B0" w:rsidRDefault="00582390" w:rsidP="0034073F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4A61C6">
              <w:rPr>
                <w:spacing w:val="-10"/>
                <w:sz w:val="24"/>
                <w:szCs w:val="24"/>
              </w:rPr>
              <w:t>V</w:t>
            </w:r>
            <w:r w:rsidRPr="007166A2">
              <w:rPr>
                <w:sz w:val="24"/>
                <w:szCs w:val="24"/>
              </w:rPr>
              <w:t xml:space="preserve">/v </w:t>
            </w:r>
            <w:r w:rsidR="008A030E">
              <w:rPr>
                <w:sz w:val="24"/>
                <w:szCs w:val="24"/>
              </w:rPr>
              <w:t>thống nhất vị trí dùng chung</w:t>
            </w:r>
            <w:r w:rsidR="00DF3DEF">
              <w:rPr>
                <w:sz w:val="24"/>
                <w:szCs w:val="24"/>
              </w:rPr>
              <w:t xml:space="preserve"> </w:t>
            </w:r>
            <w:r w:rsidR="008A030E">
              <w:rPr>
                <w:sz w:val="24"/>
                <w:szCs w:val="24"/>
              </w:rPr>
              <w:t xml:space="preserve">trong việc      </w:t>
            </w:r>
            <w:r w:rsidR="000D09B0">
              <w:rPr>
                <w:sz w:val="24"/>
                <w:szCs w:val="24"/>
              </w:rPr>
              <w:t xml:space="preserve"> di dời trong </w:t>
            </w:r>
            <w:r w:rsidR="000D09B0" w:rsidRPr="000D09B0">
              <w:rPr>
                <w:sz w:val="24"/>
                <w:szCs w:val="24"/>
              </w:rPr>
              <w:t>khuôn viên của UBND cấp xã, trường học, trạm y tế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F70554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F03373">
              <w:rPr>
                <w:i/>
                <w:sz w:val="28"/>
                <w:szCs w:val="26"/>
                <w:lang w:val="vi-VN"/>
              </w:rPr>
              <w:t>ngà</w:t>
            </w:r>
            <w:r w:rsidR="00F03373">
              <w:rPr>
                <w:i/>
                <w:sz w:val="28"/>
                <w:szCs w:val="26"/>
              </w:rPr>
              <w:t>y</w:t>
            </w:r>
            <w:r w:rsidR="00F70554">
              <w:rPr>
                <w:i/>
                <w:sz w:val="28"/>
                <w:szCs w:val="26"/>
              </w:rPr>
              <w:t xml:space="preserve"> 29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F03373">
              <w:rPr>
                <w:i/>
                <w:sz w:val="28"/>
                <w:szCs w:val="26"/>
              </w:rPr>
              <w:t xml:space="preserve"> </w:t>
            </w:r>
            <w:r w:rsidR="000D09B0">
              <w:rPr>
                <w:i/>
                <w:sz w:val="28"/>
                <w:szCs w:val="26"/>
              </w:rPr>
              <w:t>8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B91D1E" w:rsidRDefault="0034073F" w:rsidP="001B12FE">
      <w:pPr>
        <w:spacing w:line="288" w:lineRule="auto"/>
        <w:ind w:firstLine="720"/>
        <w:rPr>
          <w:sz w:val="28"/>
          <w:szCs w:val="28"/>
        </w:rPr>
      </w:pPr>
      <w:r w:rsidRPr="009B19FA">
        <w:rPr>
          <w:sz w:val="28"/>
          <w:szCs w:val="28"/>
          <w:lang w:val="vi-VN"/>
        </w:rPr>
        <w:t>Kính gửi:</w:t>
      </w:r>
    </w:p>
    <w:p w:rsidR="00337733" w:rsidRDefault="00337733" w:rsidP="001B12FE">
      <w:pPr>
        <w:spacing w:line="288" w:lineRule="auto"/>
        <w:ind w:left="1440"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UBND các huyện, thị xã, thành phố;</w:t>
      </w:r>
    </w:p>
    <w:p w:rsidR="0034073F" w:rsidRPr="009B19FA" w:rsidRDefault="0034073F" w:rsidP="001B12FE">
      <w:pPr>
        <w:spacing w:line="288" w:lineRule="auto"/>
        <w:ind w:left="1440" w:firstLine="720"/>
        <w:rPr>
          <w:spacing w:val="-2"/>
          <w:sz w:val="28"/>
          <w:szCs w:val="28"/>
          <w:lang w:val="vi-VN"/>
        </w:rPr>
      </w:pPr>
      <w:r w:rsidRPr="009B19FA">
        <w:rPr>
          <w:spacing w:val="-2"/>
          <w:sz w:val="28"/>
          <w:szCs w:val="28"/>
          <w:lang w:val="vi-VN"/>
        </w:rPr>
        <w:t>- Chi nhánh Viettel Hà Tĩnh;</w:t>
      </w:r>
      <w:r w:rsidR="00312389">
        <w:rPr>
          <w:spacing w:val="-2"/>
          <w:sz w:val="28"/>
          <w:szCs w:val="28"/>
        </w:rPr>
        <w:t xml:space="preserve"> </w:t>
      </w:r>
      <w:r w:rsidRPr="009B19FA">
        <w:rPr>
          <w:spacing w:val="-2"/>
          <w:sz w:val="28"/>
          <w:szCs w:val="28"/>
          <w:lang w:val="vi-VN"/>
        </w:rPr>
        <w:t>Viễn thông Hà Tĩnh;</w:t>
      </w:r>
    </w:p>
    <w:p w:rsidR="00F03373" w:rsidRDefault="0034073F" w:rsidP="001B12FE">
      <w:pPr>
        <w:spacing w:line="288" w:lineRule="auto"/>
        <w:ind w:left="2160"/>
        <w:jc w:val="both"/>
        <w:rPr>
          <w:spacing w:val="-2"/>
          <w:sz w:val="28"/>
          <w:szCs w:val="28"/>
        </w:rPr>
      </w:pPr>
      <w:r w:rsidRPr="008F469D">
        <w:rPr>
          <w:spacing w:val="-2"/>
          <w:sz w:val="28"/>
          <w:szCs w:val="28"/>
          <w:lang w:val="vi-VN"/>
        </w:rPr>
        <w:t>- Trung tâm mạng lưới Mobi</w:t>
      </w:r>
      <w:r w:rsidR="00CC7CFB" w:rsidRPr="008F469D">
        <w:rPr>
          <w:spacing w:val="-2"/>
          <w:sz w:val="28"/>
          <w:szCs w:val="28"/>
          <w:lang w:val="vi-VN"/>
        </w:rPr>
        <w:t>f</w:t>
      </w:r>
      <w:r w:rsidRPr="008F469D">
        <w:rPr>
          <w:spacing w:val="-2"/>
          <w:sz w:val="28"/>
          <w:szCs w:val="28"/>
          <w:lang w:val="vi-VN"/>
        </w:rPr>
        <w:t>one Miền bắc</w:t>
      </w:r>
      <w:r w:rsidR="00F03373">
        <w:rPr>
          <w:spacing w:val="-2"/>
          <w:sz w:val="28"/>
          <w:szCs w:val="28"/>
        </w:rPr>
        <w:t>;</w:t>
      </w:r>
    </w:p>
    <w:p w:rsidR="001B12FE" w:rsidRDefault="00F03373" w:rsidP="001B12FE">
      <w:pPr>
        <w:spacing w:line="288" w:lineRule="auto"/>
        <w:ind w:left="21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4167" w:rsidRPr="00FE75C6">
        <w:rPr>
          <w:sz w:val="28"/>
          <w:szCs w:val="28"/>
        </w:rPr>
        <w:t>Công ty Cổ phần Xây dựng và Lắp đặt viễn thông (Comas)</w:t>
      </w:r>
      <w:r w:rsidR="00CE4167">
        <w:rPr>
          <w:sz w:val="28"/>
          <w:szCs w:val="28"/>
        </w:rPr>
        <w:t>.</w:t>
      </w:r>
    </w:p>
    <w:p w:rsidR="001B12FE" w:rsidRDefault="001B12FE" w:rsidP="001B12FE">
      <w:pPr>
        <w:spacing w:before="120" w:after="120" w:line="288" w:lineRule="auto"/>
        <w:jc w:val="both"/>
        <w:rPr>
          <w:spacing w:val="-2"/>
          <w:sz w:val="28"/>
          <w:szCs w:val="28"/>
        </w:rPr>
      </w:pPr>
    </w:p>
    <w:p w:rsidR="001B12FE" w:rsidRDefault="00F03373" w:rsidP="001B12FE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073E01">
        <w:rPr>
          <w:sz w:val="28"/>
          <w:szCs w:val="28"/>
        </w:rPr>
        <w:t xml:space="preserve">Thực hiện Công văn số 4491/UBND-VX1 ngày 05/7/2019 của UBND tỉnh về việc </w:t>
      </w:r>
      <w:r w:rsidR="009D5FF3" w:rsidRPr="00073E01">
        <w:rPr>
          <w:sz w:val="28"/>
          <w:szCs w:val="28"/>
        </w:rPr>
        <w:t>di dời các trạm thu phát sóng di động (BTS) trong khuôn viên của UBND</w:t>
      </w:r>
      <w:r w:rsidR="00073E01" w:rsidRPr="00073E01">
        <w:rPr>
          <w:sz w:val="28"/>
          <w:szCs w:val="28"/>
        </w:rPr>
        <w:t xml:space="preserve"> cấp xã, trường học, trạm y tế, </w:t>
      </w:r>
      <w:r w:rsidR="008A030E">
        <w:rPr>
          <w:sz w:val="28"/>
          <w:szCs w:val="28"/>
        </w:rPr>
        <w:t xml:space="preserve">sau khi thống nhất ý kiến giữa các doanh nghiệp viễn thông trên địa bàn, Sở Thông tin và Truyền thông </w:t>
      </w:r>
      <w:r w:rsidR="00312389" w:rsidRPr="00312389">
        <w:rPr>
          <w:sz w:val="28"/>
          <w:szCs w:val="28"/>
        </w:rPr>
        <w:t>thống nhất vị trí dùng chung trong việc di dời trong khuôn viên của UBND cấp xã, trường học, trạm y tế như phụ lục gửi kèm.</w:t>
      </w:r>
      <w:r w:rsidR="00B91D1E">
        <w:rPr>
          <w:sz w:val="28"/>
          <w:szCs w:val="28"/>
        </w:rPr>
        <w:t xml:space="preserve"> Để đảm bảo việc di dời trạm BTS theo chỉ đạo của UBND tỉnh, Sở Thông tin và Truyền thông đề nghị:</w:t>
      </w:r>
      <w:r w:rsidR="001B12FE">
        <w:rPr>
          <w:sz w:val="28"/>
          <w:szCs w:val="28"/>
        </w:rPr>
        <w:t xml:space="preserve"> </w:t>
      </w:r>
    </w:p>
    <w:p w:rsidR="007D35DF" w:rsidRPr="001B12FE" w:rsidRDefault="007D35DF" w:rsidP="009203DE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2FE">
        <w:rPr>
          <w:sz w:val="28"/>
          <w:szCs w:val="28"/>
        </w:rPr>
        <w:t xml:space="preserve">UBND các huyện, thị xã, thành phố: chỉ đạo các phòng, ban, các xã, phường, thị trấn cùng các đơn vị liên quan </w:t>
      </w:r>
      <w:r w:rsidR="009203DE">
        <w:rPr>
          <w:sz w:val="28"/>
          <w:szCs w:val="28"/>
        </w:rPr>
        <w:t xml:space="preserve">căn cứ vào các vị trí đã thống nhất theo phụ lục gửi kèm </w:t>
      </w:r>
      <w:r w:rsidR="007A1C71">
        <w:rPr>
          <w:sz w:val="28"/>
          <w:szCs w:val="28"/>
        </w:rPr>
        <w:t xml:space="preserve">giới thiệu cho </w:t>
      </w:r>
      <w:r w:rsidRPr="001B12FE">
        <w:rPr>
          <w:sz w:val="28"/>
          <w:szCs w:val="28"/>
        </w:rPr>
        <w:t>các doanh nghiệp vị trí thuê đất</w:t>
      </w:r>
      <w:r w:rsidR="00B63372">
        <w:rPr>
          <w:sz w:val="28"/>
          <w:szCs w:val="28"/>
        </w:rPr>
        <w:t xml:space="preserve"> </w:t>
      </w:r>
      <w:r w:rsidR="002141AB">
        <w:rPr>
          <w:sz w:val="28"/>
          <w:szCs w:val="28"/>
        </w:rPr>
        <w:t>(nếu</w:t>
      </w:r>
      <w:r w:rsidR="00B63372">
        <w:rPr>
          <w:sz w:val="28"/>
          <w:szCs w:val="28"/>
        </w:rPr>
        <w:t xml:space="preserve"> doanh nghiệp muốn thuê đất lâu năm</w:t>
      </w:r>
      <w:r w:rsidR="002141AB">
        <w:rPr>
          <w:sz w:val="28"/>
          <w:szCs w:val="28"/>
        </w:rPr>
        <w:t xml:space="preserve"> và tại địa phương có vị trí phù hợp</w:t>
      </w:r>
      <w:r w:rsidR="00B63372">
        <w:rPr>
          <w:sz w:val="28"/>
          <w:szCs w:val="28"/>
        </w:rPr>
        <w:t>)</w:t>
      </w:r>
      <w:r w:rsidR="002141AB">
        <w:rPr>
          <w:sz w:val="28"/>
          <w:szCs w:val="28"/>
        </w:rPr>
        <w:t xml:space="preserve"> hoặc phối hợp cùng doanh nghiệp tìm vị trí đất </w:t>
      </w:r>
      <w:r w:rsidR="009203DE">
        <w:rPr>
          <w:sz w:val="28"/>
          <w:szCs w:val="28"/>
        </w:rPr>
        <w:t>phù hợp (trong trường hợp còn lại) để doanh nghiệp xây dựng hạ tầng đảm bảo đúng thời gian theo quy định của UBND tỉnh.</w:t>
      </w:r>
      <w:r w:rsidRPr="001B12FE">
        <w:rPr>
          <w:sz w:val="28"/>
          <w:szCs w:val="28"/>
        </w:rPr>
        <w:t xml:space="preserve"> </w:t>
      </w:r>
    </w:p>
    <w:p w:rsidR="001B12FE" w:rsidRPr="007D35DF" w:rsidRDefault="00D315A8" w:rsidP="007D35DF">
      <w:pPr>
        <w:pStyle w:val="ListParagraph"/>
        <w:numPr>
          <w:ilvl w:val="0"/>
          <w:numId w:val="9"/>
        </w:numPr>
        <w:spacing w:before="120" w:after="120" w:line="288" w:lineRule="auto"/>
        <w:jc w:val="both"/>
        <w:rPr>
          <w:sz w:val="28"/>
          <w:szCs w:val="28"/>
        </w:rPr>
      </w:pPr>
      <w:r w:rsidRPr="007D35DF">
        <w:rPr>
          <w:sz w:val="28"/>
          <w:szCs w:val="28"/>
        </w:rPr>
        <w:t>Các doanh nghiệp viễn thông trên địa bàn</w:t>
      </w:r>
      <w:r w:rsidR="00337733" w:rsidRPr="007D35DF">
        <w:rPr>
          <w:sz w:val="28"/>
          <w:szCs w:val="28"/>
        </w:rPr>
        <w:t>:</w:t>
      </w:r>
      <w:r w:rsidR="007D35DF">
        <w:rPr>
          <w:sz w:val="28"/>
          <w:szCs w:val="28"/>
        </w:rPr>
        <w:t xml:space="preserve"> </w:t>
      </w:r>
    </w:p>
    <w:p w:rsidR="001B12FE" w:rsidRDefault="00080ECC" w:rsidP="001B12FE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1B12FE">
        <w:rPr>
          <w:sz w:val="28"/>
          <w:szCs w:val="28"/>
        </w:rPr>
        <w:t xml:space="preserve">Theo vị trí đã thống nhất, </w:t>
      </w:r>
      <w:r w:rsidR="00337733" w:rsidRPr="001B12FE">
        <w:rPr>
          <w:sz w:val="28"/>
          <w:szCs w:val="28"/>
        </w:rPr>
        <w:t>chủ động xây dựng hạ tầng</w:t>
      </w:r>
      <w:r w:rsidRPr="001B12FE">
        <w:rPr>
          <w:sz w:val="28"/>
          <w:szCs w:val="28"/>
        </w:rPr>
        <w:t>, tại các khu vực dung dùng chung</w:t>
      </w:r>
      <w:r w:rsidR="00B54862">
        <w:rPr>
          <w:sz w:val="28"/>
          <w:szCs w:val="28"/>
        </w:rPr>
        <w:t>,</w:t>
      </w:r>
      <w:r w:rsidRPr="001B12FE">
        <w:rPr>
          <w:sz w:val="28"/>
          <w:szCs w:val="28"/>
        </w:rPr>
        <w:t xml:space="preserve"> yêu cầu xây dựng hạ tầng</w:t>
      </w:r>
      <w:r w:rsidR="00337733" w:rsidRPr="001B12FE">
        <w:rPr>
          <w:sz w:val="28"/>
          <w:szCs w:val="28"/>
        </w:rPr>
        <w:t xml:space="preserve"> đáp ứng nhu cầu sử dụng chung giữa các đơn vị (bao gồm các vị trí hiện tại đang sử dụng hạ tầng với các đơn vị khác). L</w:t>
      </w:r>
      <w:r w:rsidR="00D315A8" w:rsidRPr="001B12FE">
        <w:rPr>
          <w:sz w:val="28"/>
          <w:szCs w:val="28"/>
        </w:rPr>
        <w:t xml:space="preserve">àm việc với Sở Tài nguyên và Môi trường, Sở Xây dựng để thực hiện các </w:t>
      </w:r>
      <w:r w:rsidR="00B76528" w:rsidRPr="001B12FE">
        <w:rPr>
          <w:sz w:val="28"/>
          <w:szCs w:val="28"/>
        </w:rPr>
        <w:t xml:space="preserve">thủ tục về thuê đất lâu năm (đối với các vị trí </w:t>
      </w:r>
      <w:r w:rsidRPr="001B12FE">
        <w:rPr>
          <w:sz w:val="28"/>
          <w:szCs w:val="28"/>
        </w:rPr>
        <w:t xml:space="preserve">doanh nghiệp muốn </w:t>
      </w:r>
      <w:r w:rsidR="00B76528" w:rsidRPr="001B12FE">
        <w:rPr>
          <w:sz w:val="28"/>
          <w:szCs w:val="28"/>
        </w:rPr>
        <w:t>thuê</w:t>
      </w:r>
      <w:r w:rsidR="00B63372">
        <w:rPr>
          <w:sz w:val="28"/>
          <w:szCs w:val="28"/>
        </w:rPr>
        <w:t xml:space="preserve"> đất</w:t>
      </w:r>
      <w:r w:rsidR="00B76528" w:rsidRPr="001B12FE">
        <w:rPr>
          <w:sz w:val="28"/>
          <w:szCs w:val="28"/>
        </w:rPr>
        <w:t xml:space="preserve"> </w:t>
      </w:r>
      <w:r w:rsidRPr="001B12FE">
        <w:rPr>
          <w:sz w:val="28"/>
          <w:szCs w:val="28"/>
        </w:rPr>
        <w:t>lâu năm</w:t>
      </w:r>
      <w:r w:rsidR="00B76528" w:rsidRPr="001B12FE">
        <w:rPr>
          <w:sz w:val="28"/>
          <w:szCs w:val="28"/>
        </w:rPr>
        <w:t>).</w:t>
      </w:r>
      <w:r w:rsidR="001B12FE">
        <w:rPr>
          <w:sz w:val="28"/>
          <w:szCs w:val="28"/>
        </w:rPr>
        <w:t xml:space="preserve"> </w:t>
      </w:r>
    </w:p>
    <w:p w:rsidR="001B12FE" w:rsidRDefault="00B76528" w:rsidP="001B12FE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Thông báo cho các đơn vị sử dụng chung hạ tầng biết </w:t>
      </w:r>
      <w:r w:rsidR="006F2C55">
        <w:rPr>
          <w:sz w:val="28"/>
          <w:szCs w:val="28"/>
        </w:rPr>
        <w:t xml:space="preserve">để chủ động </w:t>
      </w:r>
      <w:r>
        <w:rPr>
          <w:sz w:val="28"/>
          <w:szCs w:val="28"/>
        </w:rPr>
        <w:t xml:space="preserve">khi chuẩn </w:t>
      </w:r>
      <w:r w:rsidR="00B54862">
        <w:rPr>
          <w:sz w:val="28"/>
          <w:szCs w:val="28"/>
        </w:rPr>
        <w:t xml:space="preserve">bị </w:t>
      </w:r>
      <w:r>
        <w:rPr>
          <w:sz w:val="28"/>
          <w:szCs w:val="28"/>
        </w:rPr>
        <w:t>xây dựng hạ tầng</w:t>
      </w:r>
      <w:r w:rsidR="006879B5">
        <w:rPr>
          <w:sz w:val="28"/>
          <w:szCs w:val="28"/>
        </w:rPr>
        <w:t>,</w:t>
      </w:r>
      <w:r w:rsidR="00080ECC">
        <w:rPr>
          <w:sz w:val="28"/>
          <w:szCs w:val="28"/>
        </w:rPr>
        <w:t xml:space="preserve"> đồng thời s</w:t>
      </w:r>
      <w:r w:rsidR="00337733">
        <w:rPr>
          <w:sz w:val="28"/>
          <w:szCs w:val="28"/>
        </w:rPr>
        <w:t xml:space="preserve">ử dụng hạ tầng </w:t>
      </w:r>
      <w:r w:rsidR="006F2C55">
        <w:rPr>
          <w:sz w:val="28"/>
          <w:szCs w:val="28"/>
        </w:rPr>
        <w:t>của các đơn vị khác khi đã xây dựng xong.</w:t>
      </w:r>
      <w:r w:rsidR="001B12FE">
        <w:rPr>
          <w:sz w:val="28"/>
          <w:szCs w:val="28"/>
        </w:rPr>
        <w:t xml:space="preserve"> </w:t>
      </w:r>
    </w:p>
    <w:p w:rsidR="001B12FE" w:rsidRDefault="001B12FE" w:rsidP="001B12FE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1B12FE">
        <w:rPr>
          <w:sz w:val="28"/>
          <w:szCs w:val="28"/>
        </w:rPr>
        <w:t xml:space="preserve">3. Riêng </w:t>
      </w:r>
      <w:r>
        <w:rPr>
          <w:sz w:val="28"/>
          <w:szCs w:val="28"/>
        </w:rPr>
        <w:t xml:space="preserve">đối </w:t>
      </w:r>
      <w:r w:rsidRPr="001B12FE">
        <w:rPr>
          <w:sz w:val="28"/>
          <w:szCs w:val="28"/>
        </w:rPr>
        <w:t>với các vị trí</w:t>
      </w:r>
      <w:r>
        <w:rPr>
          <w:sz w:val="28"/>
          <w:szCs w:val="28"/>
        </w:rPr>
        <w:t xml:space="preserve"> doanh nghiệp viễn thông đang dùng chung với c</w:t>
      </w:r>
      <w:r w:rsidRPr="00FE75C6">
        <w:rPr>
          <w:sz w:val="28"/>
          <w:szCs w:val="28"/>
        </w:rPr>
        <w:t>ông ty Cổ phần Xây dựng và Lắp đặt viễn thông</w:t>
      </w:r>
      <w:r>
        <w:rPr>
          <w:sz w:val="28"/>
          <w:szCs w:val="28"/>
        </w:rPr>
        <w:t xml:space="preserve"> (Comas): </w:t>
      </w:r>
      <w:r w:rsidRPr="001B12FE">
        <w:rPr>
          <w:sz w:val="28"/>
          <w:szCs w:val="28"/>
        </w:rPr>
        <w:t xml:space="preserve">doanh nghiệp viễn thông </w:t>
      </w:r>
      <w:r>
        <w:rPr>
          <w:sz w:val="28"/>
          <w:szCs w:val="28"/>
        </w:rPr>
        <w:t xml:space="preserve">theo vị trí thống nhất </w:t>
      </w:r>
      <w:r w:rsidRPr="001B12FE">
        <w:rPr>
          <w:sz w:val="28"/>
          <w:szCs w:val="28"/>
        </w:rPr>
        <w:t xml:space="preserve">chủ động tìm vị trí phù hợp để xây dựng hạ tầng. </w:t>
      </w:r>
      <w:r>
        <w:rPr>
          <w:sz w:val="28"/>
          <w:szCs w:val="28"/>
        </w:rPr>
        <w:t>Sau khi có báo cáo của Comas về việc xin tách đất hiện tại để thuê lâu năm</w:t>
      </w:r>
      <w:r w:rsidR="00CF1996">
        <w:rPr>
          <w:sz w:val="28"/>
          <w:szCs w:val="28"/>
        </w:rPr>
        <w:t xml:space="preserve"> cùng kết quả thực hiện các yêu cầu của UBND tỉnh, Sở Thông tin và Truyền thông trong các văn bản trước (</w:t>
      </w:r>
      <w:r w:rsidR="00B63372">
        <w:rPr>
          <w:sz w:val="28"/>
          <w:szCs w:val="28"/>
        </w:rPr>
        <w:t xml:space="preserve">báo cáo </w:t>
      </w:r>
      <w:r w:rsidR="00CF1996">
        <w:rPr>
          <w:sz w:val="28"/>
          <w:szCs w:val="28"/>
        </w:rPr>
        <w:t>trước ngày 15/10/2019)</w:t>
      </w:r>
      <w:r>
        <w:rPr>
          <w:sz w:val="28"/>
          <w:szCs w:val="28"/>
        </w:rPr>
        <w:t xml:space="preserve">, </w:t>
      </w:r>
      <w:r w:rsidRPr="001B12FE">
        <w:rPr>
          <w:sz w:val="28"/>
          <w:szCs w:val="28"/>
        </w:rPr>
        <w:t xml:space="preserve">Sở </w:t>
      </w:r>
      <w:r w:rsidR="00B63372">
        <w:rPr>
          <w:sz w:val="28"/>
          <w:szCs w:val="28"/>
        </w:rPr>
        <w:t xml:space="preserve">sẽ </w:t>
      </w:r>
      <w:r w:rsidRPr="001B12FE">
        <w:rPr>
          <w:sz w:val="28"/>
          <w:szCs w:val="28"/>
        </w:rPr>
        <w:t xml:space="preserve">xem xét dựa trên nhu cầu sử dụng </w:t>
      </w:r>
      <w:r w:rsidR="00CF1996">
        <w:rPr>
          <w:sz w:val="28"/>
          <w:szCs w:val="28"/>
        </w:rPr>
        <w:t xml:space="preserve">của các doanh nghiệp viễn thông trên địa bàn </w:t>
      </w:r>
      <w:r w:rsidRPr="001B12FE">
        <w:rPr>
          <w:sz w:val="28"/>
          <w:szCs w:val="28"/>
        </w:rPr>
        <w:t>và mức độ</w:t>
      </w:r>
      <w:r w:rsidR="00B63372">
        <w:rPr>
          <w:sz w:val="28"/>
          <w:szCs w:val="28"/>
        </w:rPr>
        <w:t xml:space="preserve"> đáp ứng giữa các bên liên quan để thống nhất đơn vị xây dựng.</w:t>
      </w:r>
    </w:p>
    <w:p w:rsidR="008B207E" w:rsidRPr="00073E01" w:rsidRDefault="006F2C55" w:rsidP="00CF1996">
      <w:pPr>
        <w:keepNext/>
        <w:snapToGrid w:val="0"/>
        <w:spacing w:before="120" w:after="120" w:line="288" w:lineRule="auto"/>
        <w:ind w:firstLine="720"/>
        <w:jc w:val="both"/>
        <w:rPr>
          <w:sz w:val="28"/>
          <w:szCs w:val="28"/>
        </w:rPr>
      </w:pPr>
      <w:r w:rsidRPr="006F2C55">
        <w:rPr>
          <w:sz w:val="28"/>
          <w:szCs w:val="28"/>
        </w:rPr>
        <w:t>Trong quá trình thực hiện nếu có vướng mắc đề nghị doanh nghiệp báo các cụ thể để Sở báo cáo UBND tỉnh xem xét xử lý.</w:t>
      </w:r>
      <w:r w:rsidR="00CF1996">
        <w:rPr>
          <w:sz w:val="28"/>
          <w:szCs w:val="28"/>
        </w:rPr>
        <w:t xml:space="preserve"> </w:t>
      </w:r>
      <w:r w:rsidR="008B207E" w:rsidRPr="00073E01">
        <w:rPr>
          <w:sz w:val="28"/>
          <w:szCs w:val="28"/>
        </w:rPr>
        <w:t xml:space="preserve">Thông tin liên hệ phòng Bưu chính Viễn </w:t>
      </w:r>
      <w:r w:rsidR="00727263" w:rsidRPr="00073E01">
        <w:rPr>
          <w:sz w:val="28"/>
          <w:szCs w:val="28"/>
        </w:rPr>
        <w:t>thông, điện thoại 02393699669</w:t>
      </w:r>
      <w:r w:rsidR="00312389">
        <w:rPr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34073F" w:rsidTr="006F2C55">
        <w:tc>
          <w:tcPr>
            <w:tcW w:w="4640" w:type="dxa"/>
          </w:tcPr>
          <w:p w:rsidR="004F4FE8" w:rsidRPr="00E628FE" w:rsidRDefault="004F4FE8" w:rsidP="002C7D65">
            <w:pPr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Pr="00C360C4" w:rsidRDefault="004F4FE8" w:rsidP="002C7D65">
            <w:pPr>
              <w:jc w:val="both"/>
              <w:rPr>
                <w:sz w:val="22"/>
                <w:szCs w:val="22"/>
                <w:lang w:val="nl-NL"/>
              </w:rPr>
            </w:pPr>
            <w:r w:rsidRPr="00C360C4">
              <w:rPr>
                <w:sz w:val="22"/>
                <w:szCs w:val="22"/>
                <w:lang w:val="nl-NL"/>
              </w:rPr>
              <w:t>- Như trên;</w:t>
            </w:r>
          </w:p>
          <w:p w:rsidR="00337733" w:rsidRPr="00C360C4" w:rsidRDefault="00312389" w:rsidP="002C7D65">
            <w:pPr>
              <w:jc w:val="both"/>
              <w:rPr>
                <w:sz w:val="22"/>
                <w:szCs w:val="22"/>
                <w:lang w:val="nl-NL"/>
              </w:rPr>
            </w:pPr>
            <w:r w:rsidRPr="00C360C4">
              <w:rPr>
                <w:sz w:val="22"/>
                <w:szCs w:val="22"/>
                <w:lang w:val="nl-NL"/>
              </w:rPr>
              <w:t>- UBDN tỉnh (báo cáo);</w:t>
            </w:r>
          </w:p>
          <w:p w:rsidR="0052576A" w:rsidRPr="00C360C4" w:rsidRDefault="0052576A" w:rsidP="0052576A">
            <w:pPr>
              <w:jc w:val="both"/>
              <w:rPr>
                <w:sz w:val="22"/>
                <w:szCs w:val="22"/>
                <w:lang w:val="nl-NL"/>
              </w:rPr>
            </w:pPr>
            <w:r w:rsidRPr="00C360C4">
              <w:rPr>
                <w:spacing w:val="-2"/>
                <w:sz w:val="22"/>
                <w:szCs w:val="22"/>
              </w:rPr>
              <w:t xml:space="preserve">- </w:t>
            </w:r>
            <w:r w:rsidRPr="00C360C4">
              <w:rPr>
                <w:sz w:val="22"/>
                <w:szCs w:val="22"/>
                <w:lang w:val="nl-NL"/>
              </w:rPr>
              <w:t xml:space="preserve">Sở Tài nguyên và Môi trường (để biết); </w:t>
            </w:r>
          </w:p>
          <w:p w:rsidR="0052576A" w:rsidRPr="00C360C4" w:rsidRDefault="0052576A" w:rsidP="0052576A">
            <w:pPr>
              <w:jc w:val="both"/>
              <w:rPr>
                <w:sz w:val="22"/>
                <w:szCs w:val="22"/>
                <w:lang w:val="nl-NL"/>
              </w:rPr>
            </w:pPr>
            <w:r w:rsidRPr="00C360C4">
              <w:rPr>
                <w:sz w:val="22"/>
                <w:szCs w:val="22"/>
                <w:lang w:val="nl-NL"/>
              </w:rPr>
              <w:t>- Sở Xây dựng (để biết);</w:t>
            </w:r>
          </w:p>
          <w:p w:rsidR="004F4FE8" w:rsidRPr="00C360C4" w:rsidRDefault="004F4FE8" w:rsidP="002C7D65">
            <w:pPr>
              <w:jc w:val="both"/>
              <w:rPr>
                <w:sz w:val="22"/>
                <w:szCs w:val="22"/>
                <w:lang w:val="nl-NL"/>
              </w:rPr>
            </w:pPr>
            <w:r w:rsidRPr="00C360C4">
              <w:rPr>
                <w:sz w:val="22"/>
                <w:szCs w:val="22"/>
                <w:lang w:val="nl-NL"/>
              </w:rPr>
              <w:t>- Lưu: VT, BCVT</w:t>
            </w:r>
            <w:r w:rsidR="00553B28" w:rsidRPr="007932B6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C360C4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2C7D6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2537B7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982CCA" w:rsidRDefault="00F70554" w:rsidP="002C7D6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(đã ký)</w:t>
            </w:r>
            <w:bookmarkStart w:id="0" w:name="_GoBack"/>
            <w:bookmarkEnd w:id="0"/>
            <w:r w:rsidR="00312389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 </w:t>
            </w:r>
          </w:p>
          <w:p w:rsidR="008B7142" w:rsidRDefault="008B7142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553B28" w:rsidRPr="00EA7356" w:rsidRDefault="00553B28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2C7D6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2C7D6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A61C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4A61C6" w:rsidRDefault="004F4FE8" w:rsidP="00D91BE5">
      <w:pPr>
        <w:spacing w:before="120" w:after="240" w:line="240" w:lineRule="auto"/>
        <w:jc w:val="both"/>
        <w:rPr>
          <w:sz w:val="28"/>
          <w:szCs w:val="28"/>
          <w:lang w:val="nl-NL"/>
        </w:rPr>
      </w:pPr>
    </w:p>
    <w:sectPr w:rsidR="004F4FE8" w:rsidRPr="004A61C6" w:rsidSect="00B6498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A6E12"/>
    <w:multiLevelType w:val="hybridMultilevel"/>
    <w:tmpl w:val="444C88CE"/>
    <w:lvl w:ilvl="0" w:tplc="66BE0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536F2"/>
    <w:multiLevelType w:val="hybridMultilevel"/>
    <w:tmpl w:val="F940C356"/>
    <w:lvl w:ilvl="0" w:tplc="00B0B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3E01"/>
    <w:rsid w:val="00075C23"/>
    <w:rsid w:val="00080ECC"/>
    <w:rsid w:val="00091887"/>
    <w:rsid w:val="00093F9A"/>
    <w:rsid w:val="000A4B1A"/>
    <w:rsid w:val="000B5CD0"/>
    <w:rsid w:val="000C548C"/>
    <w:rsid w:val="000D09B0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12FE"/>
    <w:rsid w:val="001B7110"/>
    <w:rsid w:val="001C31EB"/>
    <w:rsid w:val="001D49E0"/>
    <w:rsid w:val="00211AE5"/>
    <w:rsid w:val="002141AB"/>
    <w:rsid w:val="00216894"/>
    <w:rsid w:val="00232732"/>
    <w:rsid w:val="0023431C"/>
    <w:rsid w:val="00243BC7"/>
    <w:rsid w:val="00250A47"/>
    <w:rsid w:val="002537B7"/>
    <w:rsid w:val="00271205"/>
    <w:rsid w:val="002807BD"/>
    <w:rsid w:val="0028684F"/>
    <w:rsid w:val="002909DB"/>
    <w:rsid w:val="002C7D65"/>
    <w:rsid w:val="002E51E5"/>
    <w:rsid w:val="002F0B9D"/>
    <w:rsid w:val="00305930"/>
    <w:rsid w:val="00312389"/>
    <w:rsid w:val="00317FE0"/>
    <w:rsid w:val="00330768"/>
    <w:rsid w:val="00332305"/>
    <w:rsid w:val="00332DC7"/>
    <w:rsid w:val="00337733"/>
    <w:rsid w:val="0034073F"/>
    <w:rsid w:val="003417E2"/>
    <w:rsid w:val="00351963"/>
    <w:rsid w:val="00351E4E"/>
    <w:rsid w:val="00357DAA"/>
    <w:rsid w:val="00362D6F"/>
    <w:rsid w:val="00371200"/>
    <w:rsid w:val="00371345"/>
    <w:rsid w:val="003764DC"/>
    <w:rsid w:val="003905E0"/>
    <w:rsid w:val="003932B4"/>
    <w:rsid w:val="00393651"/>
    <w:rsid w:val="003C0668"/>
    <w:rsid w:val="003E5E44"/>
    <w:rsid w:val="003E6CC2"/>
    <w:rsid w:val="003F12EB"/>
    <w:rsid w:val="003F17F0"/>
    <w:rsid w:val="003F5A40"/>
    <w:rsid w:val="003F7FBA"/>
    <w:rsid w:val="0040149E"/>
    <w:rsid w:val="0042460B"/>
    <w:rsid w:val="0044405D"/>
    <w:rsid w:val="00446D8D"/>
    <w:rsid w:val="004A61C6"/>
    <w:rsid w:val="004C0009"/>
    <w:rsid w:val="004D7C9E"/>
    <w:rsid w:val="004F3C42"/>
    <w:rsid w:val="004F4FE8"/>
    <w:rsid w:val="00516EC8"/>
    <w:rsid w:val="00523249"/>
    <w:rsid w:val="0052576A"/>
    <w:rsid w:val="00541C9D"/>
    <w:rsid w:val="005439D2"/>
    <w:rsid w:val="005526D0"/>
    <w:rsid w:val="00553B28"/>
    <w:rsid w:val="00555DD9"/>
    <w:rsid w:val="00557FA9"/>
    <w:rsid w:val="005635D8"/>
    <w:rsid w:val="00580720"/>
    <w:rsid w:val="00582390"/>
    <w:rsid w:val="00590407"/>
    <w:rsid w:val="005922ED"/>
    <w:rsid w:val="005A6064"/>
    <w:rsid w:val="005B1D89"/>
    <w:rsid w:val="005D132D"/>
    <w:rsid w:val="005D405F"/>
    <w:rsid w:val="005D5C0E"/>
    <w:rsid w:val="005F008D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811C8"/>
    <w:rsid w:val="006879B5"/>
    <w:rsid w:val="00693426"/>
    <w:rsid w:val="006C3CC0"/>
    <w:rsid w:val="006D75B9"/>
    <w:rsid w:val="006E7527"/>
    <w:rsid w:val="006F2488"/>
    <w:rsid w:val="006F2C55"/>
    <w:rsid w:val="007119EA"/>
    <w:rsid w:val="007166A2"/>
    <w:rsid w:val="00727263"/>
    <w:rsid w:val="0075239A"/>
    <w:rsid w:val="007559F1"/>
    <w:rsid w:val="00786ED2"/>
    <w:rsid w:val="007932B6"/>
    <w:rsid w:val="00797BAA"/>
    <w:rsid w:val="007A1C71"/>
    <w:rsid w:val="007A532F"/>
    <w:rsid w:val="007C0FD9"/>
    <w:rsid w:val="007C6761"/>
    <w:rsid w:val="007C78D3"/>
    <w:rsid w:val="007D35DF"/>
    <w:rsid w:val="007E6B10"/>
    <w:rsid w:val="007F4CCF"/>
    <w:rsid w:val="00834A71"/>
    <w:rsid w:val="008426D1"/>
    <w:rsid w:val="00844D6C"/>
    <w:rsid w:val="008701D4"/>
    <w:rsid w:val="00874A18"/>
    <w:rsid w:val="00886D45"/>
    <w:rsid w:val="008A030E"/>
    <w:rsid w:val="008B207E"/>
    <w:rsid w:val="008B7142"/>
    <w:rsid w:val="008C39B2"/>
    <w:rsid w:val="008C560F"/>
    <w:rsid w:val="008D7A71"/>
    <w:rsid w:val="008E3B52"/>
    <w:rsid w:val="008F34AB"/>
    <w:rsid w:val="008F469D"/>
    <w:rsid w:val="009023F9"/>
    <w:rsid w:val="009203DE"/>
    <w:rsid w:val="0092520D"/>
    <w:rsid w:val="0097641A"/>
    <w:rsid w:val="00982CCA"/>
    <w:rsid w:val="00984D60"/>
    <w:rsid w:val="00995DCE"/>
    <w:rsid w:val="009B19FA"/>
    <w:rsid w:val="009C591E"/>
    <w:rsid w:val="009D5FF3"/>
    <w:rsid w:val="009E3508"/>
    <w:rsid w:val="00A02139"/>
    <w:rsid w:val="00A171E2"/>
    <w:rsid w:val="00A275F8"/>
    <w:rsid w:val="00A422D4"/>
    <w:rsid w:val="00A448A7"/>
    <w:rsid w:val="00A4544A"/>
    <w:rsid w:val="00A87176"/>
    <w:rsid w:val="00AB3B71"/>
    <w:rsid w:val="00AC44CF"/>
    <w:rsid w:val="00AD341B"/>
    <w:rsid w:val="00AD4D24"/>
    <w:rsid w:val="00AE0B9C"/>
    <w:rsid w:val="00B01799"/>
    <w:rsid w:val="00B32CF5"/>
    <w:rsid w:val="00B4352A"/>
    <w:rsid w:val="00B54862"/>
    <w:rsid w:val="00B63372"/>
    <w:rsid w:val="00B6433B"/>
    <w:rsid w:val="00B64985"/>
    <w:rsid w:val="00B73FF0"/>
    <w:rsid w:val="00B76528"/>
    <w:rsid w:val="00B91D1E"/>
    <w:rsid w:val="00BA1C3D"/>
    <w:rsid w:val="00BB597E"/>
    <w:rsid w:val="00BC0AF8"/>
    <w:rsid w:val="00BC48FC"/>
    <w:rsid w:val="00BE209C"/>
    <w:rsid w:val="00BE579C"/>
    <w:rsid w:val="00BF22E0"/>
    <w:rsid w:val="00BF7A96"/>
    <w:rsid w:val="00C237BB"/>
    <w:rsid w:val="00C360C4"/>
    <w:rsid w:val="00C41546"/>
    <w:rsid w:val="00C73CB2"/>
    <w:rsid w:val="00C80148"/>
    <w:rsid w:val="00CA2155"/>
    <w:rsid w:val="00CB3D81"/>
    <w:rsid w:val="00CC7083"/>
    <w:rsid w:val="00CC7CFB"/>
    <w:rsid w:val="00CE0854"/>
    <w:rsid w:val="00CE4167"/>
    <w:rsid w:val="00CF1996"/>
    <w:rsid w:val="00D01B13"/>
    <w:rsid w:val="00D054F5"/>
    <w:rsid w:val="00D30E97"/>
    <w:rsid w:val="00D315A8"/>
    <w:rsid w:val="00D66586"/>
    <w:rsid w:val="00D71959"/>
    <w:rsid w:val="00D741D0"/>
    <w:rsid w:val="00D83022"/>
    <w:rsid w:val="00D91BE5"/>
    <w:rsid w:val="00D92018"/>
    <w:rsid w:val="00D929CC"/>
    <w:rsid w:val="00D94886"/>
    <w:rsid w:val="00D95D22"/>
    <w:rsid w:val="00DD163D"/>
    <w:rsid w:val="00DD73B2"/>
    <w:rsid w:val="00DE1AED"/>
    <w:rsid w:val="00DE2F38"/>
    <w:rsid w:val="00DE352B"/>
    <w:rsid w:val="00DF3DEF"/>
    <w:rsid w:val="00E023E4"/>
    <w:rsid w:val="00E17BF9"/>
    <w:rsid w:val="00E17D32"/>
    <w:rsid w:val="00E34510"/>
    <w:rsid w:val="00E52071"/>
    <w:rsid w:val="00E60B7F"/>
    <w:rsid w:val="00E66D59"/>
    <w:rsid w:val="00E671C0"/>
    <w:rsid w:val="00E96E6C"/>
    <w:rsid w:val="00EA70AD"/>
    <w:rsid w:val="00EA7356"/>
    <w:rsid w:val="00EB5C40"/>
    <w:rsid w:val="00EF2AFD"/>
    <w:rsid w:val="00EF5F27"/>
    <w:rsid w:val="00F03373"/>
    <w:rsid w:val="00F119C7"/>
    <w:rsid w:val="00F44FF1"/>
    <w:rsid w:val="00F56300"/>
    <w:rsid w:val="00F56D3C"/>
    <w:rsid w:val="00F70554"/>
    <w:rsid w:val="00F94322"/>
    <w:rsid w:val="00F979E8"/>
    <w:rsid w:val="00FA06CE"/>
    <w:rsid w:val="00FB2C0D"/>
    <w:rsid w:val="00FC23F1"/>
    <w:rsid w:val="00FC600B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207E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207E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5</cp:revision>
  <cp:lastPrinted>2019-08-29T00:35:00Z</cp:lastPrinted>
  <dcterms:created xsi:type="dcterms:W3CDTF">2015-04-02T09:33:00Z</dcterms:created>
  <dcterms:modified xsi:type="dcterms:W3CDTF">2019-08-29T00:36:00Z</dcterms:modified>
</cp:coreProperties>
</file>